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571" w:tblpY="-179"/>
        <w:tblW w:w="4800" w:type="dxa"/>
        <w:tblLook w:val="04A0" w:firstRow="1" w:lastRow="0" w:firstColumn="1" w:lastColumn="0" w:noHBand="0" w:noVBand="1"/>
      </w:tblPr>
      <w:tblGrid>
        <w:gridCol w:w="1576"/>
        <w:gridCol w:w="344"/>
        <w:gridCol w:w="960"/>
        <w:gridCol w:w="960"/>
        <w:gridCol w:w="960"/>
      </w:tblGrid>
      <w:tr w:rsidR="007A0532" w:rsidRPr="007A0532" w:rsidTr="007A053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Parents Name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A0532" w:rsidRPr="007A0532" w:rsidTr="007A0532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>Phone Number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A0532" w:rsidRPr="007A0532" w:rsidTr="007A0532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A0532" w:rsidRPr="007A0532" w:rsidTr="007A053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School Name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A0532" w:rsidRPr="007A0532" w:rsidTr="007A0532">
        <w:trPr>
          <w:trHeight w:val="31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A0532" w:rsidRPr="007A0532" w:rsidTr="007A0532">
        <w:trPr>
          <w:trHeight w:val="315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Boy 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Girl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532" w:rsidRPr="007A0532" w:rsidRDefault="007A0532" w:rsidP="007A0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053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7A0532" w:rsidRDefault="007A0532">
      <w:r>
        <w:rPr>
          <w:noProof/>
          <w:lang w:eastAsia="en-IE"/>
        </w:rPr>
        <w:drawing>
          <wp:inline distT="0" distB="0" distL="0" distR="0">
            <wp:extent cx="2854960" cy="95460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ws logo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917" cy="97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920" w:type="dxa"/>
        <w:tblLook w:val="04A0" w:firstRow="1" w:lastRow="0" w:firstColumn="1" w:lastColumn="0" w:noHBand="0" w:noVBand="1"/>
      </w:tblPr>
      <w:tblGrid>
        <w:gridCol w:w="1040"/>
        <w:gridCol w:w="960"/>
        <w:gridCol w:w="960"/>
        <w:gridCol w:w="960"/>
      </w:tblGrid>
      <w:tr w:rsidR="00F276E4" w:rsidRPr="00F276E4" w:rsidTr="00F276E4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6E4" w:rsidRPr="00F276E4" w:rsidRDefault="00F276E4" w:rsidP="00F2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276E4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Order No.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6E4" w:rsidRPr="00F276E4" w:rsidRDefault="00F276E4" w:rsidP="00F2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276E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6E4" w:rsidRPr="00F276E4" w:rsidRDefault="00F276E4" w:rsidP="00F2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276E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76E4" w:rsidRPr="00F276E4" w:rsidRDefault="00F276E4" w:rsidP="00F27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276E4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6B06BB" w:rsidRDefault="006B06BB"/>
    <w:p w:rsidR="007A0532" w:rsidRDefault="007A0532"/>
    <w:p w:rsidR="007A0532" w:rsidRDefault="007A0532"/>
    <w:p w:rsidR="007A0532" w:rsidRDefault="00ED5A6F">
      <w:r w:rsidRPr="00ED5A6F">
        <w:drawing>
          <wp:inline distT="0" distB="0" distL="0" distR="0">
            <wp:extent cx="5543550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E4" w:rsidRDefault="00ED5A6F">
      <w:r>
        <w:t>Sort = 29.5’’</w:t>
      </w:r>
      <w:r w:rsidR="00F34AEF">
        <w:t xml:space="preserve"> </w:t>
      </w:r>
      <w:proofErr w:type="spellStart"/>
      <w:r w:rsidR="00F34AEF">
        <w:t>Reg</w:t>
      </w:r>
      <w:proofErr w:type="spellEnd"/>
      <w:r w:rsidR="00F34AEF">
        <w:t xml:space="preserve"> = 31’’ Long = 33’’                                       Short = 30’’ </w:t>
      </w:r>
      <w:proofErr w:type="spellStart"/>
      <w:r w:rsidR="00F34AEF">
        <w:t>Reg</w:t>
      </w:r>
      <w:proofErr w:type="spellEnd"/>
      <w:r w:rsidR="00F34AEF">
        <w:t xml:space="preserve"> = 32’’ Long = 34’’</w:t>
      </w:r>
    </w:p>
    <w:p w:rsidR="00F276E4" w:rsidRDefault="00F276E4"/>
    <w:p w:rsidR="00F276E4" w:rsidRDefault="00F34AEF">
      <w:r w:rsidRPr="00F34AEF">
        <w:drawing>
          <wp:inline distT="0" distB="0" distL="0" distR="0">
            <wp:extent cx="5543550" cy="194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EF" w:rsidRDefault="00F34AEF"/>
    <w:p w:rsidR="00F34AEF" w:rsidRDefault="00F34AEF"/>
    <w:p w:rsidR="00F34AEF" w:rsidRDefault="00F34AEF"/>
    <w:p w:rsidR="00F34AEF" w:rsidRDefault="00F34AEF"/>
    <w:p w:rsidR="00F34AEF" w:rsidRDefault="00F34AEF"/>
    <w:p w:rsidR="00F34AEF" w:rsidRDefault="00F34AEF">
      <w:r>
        <w:fldChar w:fldCharType="begin"/>
      </w:r>
      <w:r>
        <w:instrText xml:space="preserve"> LINK Excel.Sheet.12 "C:\\Users\\admanager\\Desktop\\Primary School Orderform.xlsx" "Sheet2!R43C1:R52C9" \a \f 4 \h </w:instrText>
      </w:r>
      <w:r>
        <w:fldChar w:fldCharType="separate"/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1370"/>
        <w:gridCol w:w="1145"/>
        <w:gridCol w:w="266"/>
        <w:gridCol w:w="1145"/>
        <w:gridCol w:w="960"/>
        <w:gridCol w:w="940"/>
        <w:gridCol w:w="1302"/>
        <w:gridCol w:w="296"/>
        <w:gridCol w:w="1302"/>
      </w:tblGrid>
      <w:tr w:rsidR="00F34AEF" w:rsidRPr="00F34AEF" w:rsidTr="00F34AEF">
        <w:trPr>
          <w:trHeight w:val="315"/>
        </w:trPr>
        <w:tc>
          <w:tcPr>
            <w:tcW w:w="3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Shirt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Blouse </w:t>
            </w:r>
          </w:p>
        </w:tc>
      </w:tr>
      <w:tr w:rsidR="00F34AEF" w:rsidRPr="00F34AEF" w:rsidTr="00F34AEF">
        <w:trPr>
          <w:trHeight w:val="31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4AEF" w:rsidRPr="00F34AEF" w:rsidTr="00F34AEF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Qty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Qty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Qty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Qty</w:t>
            </w:r>
            <w:proofErr w:type="spellEnd"/>
          </w:p>
        </w:tc>
      </w:tr>
      <w:tr w:rsidR="00F34AEF" w:rsidRPr="00F34AEF" w:rsidTr="00F34AEF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4AEF" w:rsidRPr="00F34AEF" w:rsidTr="00F34AEF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14.5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4AEF" w:rsidRPr="00F34AEF" w:rsidTr="00F34AEF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4AEF" w:rsidRPr="00F34AEF" w:rsidTr="00F34AEF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15.5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4AEF" w:rsidRPr="00F34AEF" w:rsidTr="00F34AEF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4AEF" w:rsidRPr="00F34AEF" w:rsidTr="00F34AEF">
        <w:trPr>
          <w:trHeight w:val="300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16.7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F34AEF" w:rsidRPr="00F34AEF" w:rsidTr="00F34AEF">
        <w:trPr>
          <w:trHeight w:val="315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34AEF" w:rsidRPr="00F34AEF" w:rsidRDefault="00F34AEF" w:rsidP="00F34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F34AEF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F34AEF" w:rsidRDefault="00F34AEF">
      <w:r>
        <w:fldChar w:fldCharType="end"/>
      </w:r>
    </w:p>
    <w:p w:rsidR="00F276E4" w:rsidRDefault="00F276E4"/>
    <w:p w:rsidR="007A0532" w:rsidRDefault="00F34AEF">
      <w:r w:rsidRPr="00F34AEF">
        <w:drawing>
          <wp:inline distT="0" distB="0" distL="0" distR="0">
            <wp:extent cx="5543550" cy="194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32" w:rsidRDefault="007A0532"/>
    <w:p w:rsidR="007A0532" w:rsidRDefault="007A0532"/>
    <w:p w:rsidR="007A0532" w:rsidRDefault="007A0532">
      <w:r>
        <w:t xml:space="preserve">Additional Information </w:t>
      </w:r>
    </w:p>
    <w:p w:rsidR="007A0532" w:rsidRDefault="007A05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532" w:rsidRDefault="007A0532"/>
    <w:p w:rsidR="007A0532" w:rsidRDefault="007A0532"/>
    <w:p w:rsidR="007A0532" w:rsidRDefault="00F276E4">
      <w:r>
        <w:t xml:space="preserve">With Covid – 19 Restrictions in store we will do an order and collect uniform system this year to allow for </w:t>
      </w:r>
      <w:r w:rsidR="003E26EA">
        <w:t>social</w:t>
      </w:r>
      <w:r>
        <w:t xml:space="preserve"> distancing. If you fill out your uniform Requirements we will pick this and ring you to arrange a day and time for you to come pick your order up. Return this form filled out to </w:t>
      </w:r>
      <w:hyperlink r:id="rId8" w:history="1">
        <w:r w:rsidRPr="002361D3">
          <w:rPr>
            <w:rStyle w:val="Hyperlink"/>
          </w:rPr>
          <w:t>athyschoolwear@gmail.com</w:t>
        </w:r>
      </w:hyperlink>
      <w:r>
        <w:t xml:space="preserve"> or drop it to the staff member on our front door and our staff will be in contact with you when your order is ready for collection </w:t>
      </w:r>
    </w:p>
    <w:p w:rsidR="007A0532" w:rsidRDefault="007A0532"/>
    <w:p w:rsidR="007A0532" w:rsidRDefault="007A0532"/>
    <w:p w:rsidR="007A0532" w:rsidRDefault="007A0532"/>
    <w:p w:rsidR="007A0532" w:rsidRDefault="007A0532"/>
    <w:p w:rsidR="007A0532" w:rsidRDefault="007A0532">
      <w:bookmarkStart w:id="0" w:name="_GoBack"/>
      <w:bookmarkEnd w:id="0"/>
    </w:p>
    <w:sectPr w:rsidR="007A0532" w:rsidSect="007A0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32"/>
    <w:rsid w:val="003E26EA"/>
    <w:rsid w:val="005E6527"/>
    <w:rsid w:val="006B06BB"/>
    <w:rsid w:val="007A0532"/>
    <w:rsid w:val="00ED5A6F"/>
    <w:rsid w:val="00F276E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AA46B-AB87-4E91-9438-00CA4E84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6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E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E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yschoolwea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admanager</dc:creator>
  <cp:keywords/>
  <dc:description/>
  <cp:lastModifiedBy>admanager</cp:lastModifiedBy>
  <cp:revision>2</cp:revision>
  <cp:lastPrinted>2020-06-16T12:03:00Z</cp:lastPrinted>
  <dcterms:created xsi:type="dcterms:W3CDTF">2020-06-16T12:04:00Z</dcterms:created>
  <dcterms:modified xsi:type="dcterms:W3CDTF">2020-06-16T12:04:00Z</dcterms:modified>
</cp:coreProperties>
</file>